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72" w:rsidRDefault="005E7250">
      <w:pPr>
        <w:autoSpaceDE/>
        <w:autoSpaceDN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附件3：</w:t>
      </w:r>
    </w:p>
    <w:p w:rsidR="00981A72" w:rsidRDefault="005E7250">
      <w:pPr>
        <w:autoSpaceDE/>
        <w:autoSpaceDN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b/>
          <w:spacing w:val="4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spacing w:val="54"/>
          <w:sz w:val="36"/>
          <w:szCs w:val="36"/>
        </w:rPr>
        <w:t>海南藏族自治州科技</w:t>
      </w:r>
      <w:r>
        <w:rPr>
          <w:rFonts w:ascii="方正小标宋简体" w:eastAsia="方正小标宋简体" w:hAnsi="方正小标宋简体" w:cs="方正小标宋简体"/>
          <w:b/>
          <w:spacing w:val="40"/>
          <w:sz w:val="36"/>
          <w:szCs w:val="36"/>
        </w:rPr>
        <w:t>计划</w:t>
      </w:r>
    </w:p>
    <w:p w:rsidR="00981A72" w:rsidRDefault="005E7250">
      <w:pPr>
        <w:autoSpaceDE/>
        <w:autoSpaceDN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b/>
          <w:spacing w:val="4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spacing w:val="54"/>
          <w:sz w:val="36"/>
          <w:szCs w:val="36"/>
        </w:rPr>
        <w:t>科技特派员项目</w:t>
      </w:r>
      <w:r>
        <w:rPr>
          <w:rFonts w:ascii="方正小标宋简体" w:eastAsia="方正小标宋简体" w:hAnsi="方正小标宋简体" w:cs="方正小标宋简体"/>
          <w:b/>
          <w:spacing w:val="40"/>
          <w:sz w:val="36"/>
          <w:szCs w:val="36"/>
        </w:rPr>
        <w:t>（课题）申报书</w:t>
      </w:r>
    </w:p>
    <w:p w:rsidR="00981A72" w:rsidRDefault="00981A72">
      <w:pPr>
        <w:autoSpaceDE/>
        <w:autoSpaceDN/>
        <w:snapToGrid w:val="0"/>
        <w:spacing w:line="200" w:lineRule="exact"/>
        <w:jc w:val="center"/>
        <w:rPr>
          <w:rFonts w:ascii="黑体" w:eastAsia="黑体" w:hAnsi="黑体" w:cs="黑体"/>
          <w:b/>
          <w:spacing w:val="40"/>
          <w:sz w:val="36"/>
          <w:szCs w:val="36"/>
        </w:rPr>
      </w:pPr>
    </w:p>
    <w:tbl>
      <w:tblPr>
        <w:tblW w:w="9371" w:type="dxa"/>
        <w:tblInd w:w="93" w:type="dxa"/>
        <w:tblLook w:val="0600"/>
      </w:tblPr>
      <w:tblGrid>
        <w:gridCol w:w="1540"/>
        <w:gridCol w:w="1310"/>
        <w:gridCol w:w="1210"/>
        <w:gridCol w:w="455"/>
        <w:gridCol w:w="225"/>
        <w:gridCol w:w="420"/>
        <w:gridCol w:w="975"/>
        <w:gridCol w:w="285"/>
        <w:gridCol w:w="1020"/>
        <w:gridCol w:w="135"/>
        <w:gridCol w:w="865"/>
        <w:gridCol w:w="931"/>
      </w:tblGrid>
      <w:tr w:rsidR="00981A72">
        <w:trPr>
          <w:trHeight w:val="55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姓　名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年　龄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性　别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</w:tr>
      <w:tr w:rsidR="00981A72" w:rsidTr="00A25943">
        <w:trPr>
          <w:trHeight w:val="515"/>
        </w:trPr>
        <w:tc>
          <w:tcPr>
            <w:tcW w:w="154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职称(职务)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联系电话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</w:tr>
      <w:tr w:rsidR="00981A72" w:rsidTr="00A25943">
        <w:trPr>
          <w:trHeight w:val="566"/>
        </w:trPr>
        <w:tc>
          <w:tcPr>
            <w:tcW w:w="154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派出单位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派驻单位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</w:tr>
      <w:tr w:rsidR="00981A72">
        <w:trPr>
          <w:trHeight w:val="559"/>
        </w:trPr>
        <w:tc>
          <w:tcPr>
            <w:tcW w:w="154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项目名称</w:t>
            </w:r>
          </w:p>
        </w:tc>
        <w:tc>
          <w:tcPr>
            <w:tcW w:w="7831" w:type="dxa"/>
            <w:gridSpan w:val="11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</w:tr>
      <w:tr w:rsidR="00981A72">
        <w:trPr>
          <w:cantSplit/>
          <w:trHeight w:val="1947"/>
        </w:trPr>
        <w:tc>
          <w:tcPr>
            <w:tcW w:w="154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主要研究</w:t>
            </w:r>
          </w:p>
          <w:p w:rsidR="00981A72" w:rsidRDefault="005E7250">
            <w:pPr>
              <w:autoSpaceDE/>
              <w:autoSpaceDN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内容和指标</w:t>
            </w:r>
          </w:p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等</w:t>
            </w:r>
            <w:r>
              <w:rPr>
                <w:rFonts w:ascii="宋体"/>
                <w:sz w:val="24"/>
                <w:szCs w:val="24"/>
              </w:rPr>
              <w:t>（限500字以内。要求简明扼要，条理清楚）</w:t>
            </w:r>
          </w:p>
        </w:tc>
        <w:tc>
          <w:tcPr>
            <w:tcW w:w="78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981A72">
            <w:pPr>
              <w:autoSpaceDE/>
              <w:autoSpaceDN/>
              <w:rPr>
                <w:rFonts w:ascii="宋体"/>
                <w:sz w:val="24"/>
                <w:szCs w:val="24"/>
              </w:rPr>
            </w:pPr>
          </w:p>
        </w:tc>
      </w:tr>
      <w:tr w:rsidR="00981A72" w:rsidTr="00A25943">
        <w:trPr>
          <w:cantSplit/>
          <w:trHeight w:val="1581"/>
        </w:trPr>
        <w:tc>
          <w:tcPr>
            <w:tcW w:w="154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项目达到的预期目标</w:t>
            </w:r>
          </w:p>
          <w:p w:rsidR="00981A72" w:rsidRDefault="005E7250">
            <w:pPr>
              <w:autoSpaceDE/>
              <w:autoSpaceDN/>
              <w:ind w:right="2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（限300字以内）</w:t>
            </w:r>
          </w:p>
        </w:tc>
        <w:tc>
          <w:tcPr>
            <w:tcW w:w="78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981A72">
            <w:pPr>
              <w:autoSpaceDE/>
              <w:autoSpaceDN/>
              <w:rPr>
                <w:rFonts w:ascii="宋体"/>
                <w:sz w:val="24"/>
                <w:szCs w:val="24"/>
              </w:rPr>
            </w:pPr>
          </w:p>
        </w:tc>
      </w:tr>
      <w:tr w:rsidR="00A25943" w:rsidTr="00A25943">
        <w:trPr>
          <w:cantSplit/>
          <w:trHeight w:val="1210"/>
        </w:trPr>
        <w:tc>
          <w:tcPr>
            <w:tcW w:w="154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25943" w:rsidRPr="00A25943" w:rsidRDefault="00EC2561" w:rsidP="00EC2561">
            <w:pPr>
              <w:autoSpaceDE/>
              <w:autoSpaceDN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资金使用计划</w:t>
            </w:r>
          </w:p>
        </w:tc>
        <w:tc>
          <w:tcPr>
            <w:tcW w:w="78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25943" w:rsidRDefault="00A25943">
            <w:pPr>
              <w:autoSpaceDE/>
              <w:autoSpaceDN/>
              <w:rPr>
                <w:rFonts w:ascii="宋体"/>
                <w:sz w:val="24"/>
                <w:szCs w:val="24"/>
              </w:rPr>
            </w:pPr>
          </w:p>
        </w:tc>
      </w:tr>
      <w:tr w:rsidR="00981A72">
        <w:trPr>
          <w:cantSplit/>
          <w:trHeight w:val="660"/>
        </w:trPr>
        <w:tc>
          <w:tcPr>
            <w:tcW w:w="1540" w:type="dxa"/>
            <w:vMerge w:val="restart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Pr="0029031F" w:rsidRDefault="005E7250">
            <w:pPr>
              <w:autoSpaceDE/>
              <w:autoSpaceDN/>
              <w:jc w:val="center"/>
              <w:rPr>
                <w:rFonts w:ascii="宋体"/>
                <w:b/>
                <w:sz w:val="24"/>
                <w:szCs w:val="24"/>
              </w:rPr>
            </w:pPr>
            <w:r w:rsidRPr="0029031F">
              <w:rPr>
                <w:rFonts w:ascii="宋体"/>
                <w:b/>
                <w:sz w:val="24"/>
                <w:szCs w:val="24"/>
              </w:rPr>
              <w:t>经费来源</w:t>
            </w:r>
          </w:p>
        </w:tc>
        <w:tc>
          <w:tcPr>
            <w:tcW w:w="1310" w:type="dxa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项目总投资(万元)</w:t>
            </w:r>
          </w:p>
        </w:tc>
        <w:tc>
          <w:tcPr>
            <w:tcW w:w="1210" w:type="dxa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资助</w:t>
            </w:r>
            <w:r>
              <w:rPr>
                <w:rFonts w:ascii="宋体"/>
                <w:sz w:val="24"/>
                <w:szCs w:val="24"/>
              </w:rPr>
              <w:br/>
              <w:t>(万元)</w:t>
            </w:r>
          </w:p>
        </w:tc>
        <w:tc>
          <w:tcPr>
            <w:tcW w:w="1100" w:type="dxa"/>
            <w:gridSpan w:val="3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贷款</w:t>
            </w:r>
            <w:r>
              <w:rPr>
                <w:rFonts w:ascii="宋体"/>
                <w:sz w:val="24"/>
                <w:szCs w:val="24"/>
              </w:rPr>
              <w:br/>
              <w:t>(万元)</w:t>
            </w:r>
          </w:p>
        </w:tc>
        <w:tc>
          <w:tcPr>
            <w:tcW w:w="1260" w:type="dxa"/>
            <w:gridSpan w:val="2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自筹</w:t>
            </w:r>
            <w:r>
              <w:rPr>
                <w:rFonts w:ascii="宋体"/>
                <w:sz w:val="24"/>
                <w:szCs w:val="24"/>
              </w:rPr>
              <w:br/>
              <w:t>(万元)</w:t>
            </w:r>
          </w:p>
        </w:tc>
        <w:tc>
          <w:tcPr>
            <w:tcW w:w="1155" w:type="dxa"/>
            <w:gridSpan w:val="2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其它</w:t>
            </w:r>
            <w:r>
              <w:rPr>
                <w:rFonts w:ascii="宋体"/>
                <w:sz w:val="24"/>
                <w:szCs w:val="24"/>
              </w:rPr>
              <w:br/>
              <w:t>(万元)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项目起止时间</w:t>
            </w:r>
          </w:p>
        </w:tc>
      </w:tr>
      <w:tr w:rsidR="00981A72" w:rsidTr="00A25943">
        <w:trPr>
          <w:cantSplit/>
          <w:trHeight w:val="443"/>
        </w:trPr>
        <w:tc>
          <w:tcPr>
            <w:tcW w:w="1540" w:type="dxa"/>
            <w:vMerge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72" w:rsidRPr="0029031F" w:rsidRDefault="00981A72">
            <w:pPr>
              <w:rPr>
                <w:b/>
              </w:rPr>
            </w:pPr>
          </w:p>
        </w:tc>
        <w:tc>
          <w:tcPr>
            <w:tcW w:w="131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</w:tr>
      <w:tr w:rsidR="00981A72">
        <w:trPr>
          <w:cantSplit/>
          <w:trHeight w:val="660"/>
        </w:trPr>
        <w:tc>
          <w:tcPr>
            <w:tcW w:w="1540" w:type="dxa"/>
            <w:vMerge w:val="restart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Pr="0029031F" w:rsidRDefault="005E7250">
            <w:pPr>
              <w:autoSpaceDE/>
              <w:autoSpaceDN/>
              <w:jc w:val="center"/>
              <w:rPr>
                <w:rFonts w:ascii="宋体"/>
                <w:b/>
                <w:sz w:val="24"/>
                <w:szCs w:val="24"/>
              </w:rPr>
            </w:pPr>
            <w:r w:rsidRPr="0029031F">
              <w:rPr>
                <w:rFonts w:ascii="宋体"/>
                <w:b/>
                <w:sz w:val="24"/>
                <w:szCs w:val="24"/>
              </w:rPr>
              <w:t>创业</w:t>
            </w:r>
          </w:p>
          <w:p w:rsidR="00981A72" w:rsidRPr="0029031F" w:rsidRDefault="005E7250">
            <w:pPr>
              <w:autoSpaceDE/>
              <w:autoSpaceDN/>
              <w:jc w:val="center"/>
              <w:rPr>
                <w:rFonts w:ascii="宋体"/>
                <w:b/>
                <w:sz w:val="24"/>
                <w:szCs w:val="24"/>
              </w:rPr>
            </w:pPr>
            <w:r w:rsidRPr="0029031F">
              <w:rPr>
                <w:rFonts w:ascii="宋体"/>
                <w:b/>
                <w:sz w:val="24"/>
                <w:szCs w:val="24"/>
              </w:rPr>
              <w:t>服务类型</w:t>
            </w:r>
          </w:p>
        </w:tc>
        <w:tc>
          <w:tcPr>
            <w:tcW w:w="1310" w:type="dxa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承包型</w:t>
            </w:r>
          </w:p>
        </w:tc>
        <w:tc>
          <w:tcPr>
            <w:tcW w:w="1210" w:type="dxa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技术</w:t>
            </w:r>
          </w:p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入股型</w:t>
            </w:r>
          </w:p>
        </w:tc>
        <w:tc>
          <w:tcPr>
            <w:tcW w:w="1100" w:type="dxa"/>
            <w:gridSpan w:val="3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实体</w:t>
            </w:r>
          </w:p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创业型</w:t>
            </w:r>
          </w:p>
        </w:tc>
        <w:tc>
          <w:tcPr>
            <w:tcW w:w="1260" w:type="dxa"/>
            <w:gridSpan w:val="2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技术</w:t>
            </w:r>
          </w:p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服务型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其他类型</w:t>
            </w:r>
          </w:p>
        </w:tc>
        <w:tc>
          <w:tcPr>
            <w:tcW w:w="931" w:type="dxa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是否</w:t>
            </w:r>
          </w:p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有偿服务</w:t>
            </w:r>
          </w:p>
        </w:tc>
      </w:tr>
      <w:tr w:rsidR="00981A72" w:rsidTr="00A25943">
        <w:trPr>
          <w:cantSplit/>
          <w:trHeight w:val="463"/>
        </w:trPr>
        <w:tc>
          <w:tcPr>
            <w:tcW w:w="1540" w:type="dxa"/>
            <w:vMerge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72" w:rsidRPr="0029031F" w:rsidRDefault="00981A72">
            <w:pPr>
              <w:rPr>
                <w:b/>
              </w:rPr>
            </w:pPr>
          </w:p>
        </w:tc>
        <w:tc>
          <w:tcPr>
            <w:tcW w:w="131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one" w:sz="255" w:space="0" w:color="000000"/>
              <w:left w:val="none" w:sz="255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</w:t>
            </w:r>
          </w:p>
        </w:tc>
      </w:tr>
      <w:tr w:rsidR="00981A72">
        <w:trPr>
          <w:cantSplit/>
          <w:trHeight w:val="1683"/>
        </w:trPr>
        <w:tc>
          <w:tcPr>
            <w:tcW w:w="1540" w:type="dxa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Pr="0029031F" w:rsidRDefault="005E7250">
            <w:pPr>
              <w:autoSpaceDE/>
              <w:autoSpaceDN/>
              <w:jc w:val="center"/>
              <w:rPr>
                <w:rFonts w:ascii="宋体"/>
                <w:b/>
                <w:sz w:val="24"/>
                <w:szCs w:val="24"/>
              </w:rPr>
            </w:pPr>
            <w:r w:rsidRPr="0029031F">
              <w:rPr>
                <w:rFonts w:ascii="宋体"/>
                <w:b/>
                <w:sz w:val="24"/>
                <w:szCs w:val="24"/>
              </w:rPr>
              <w:t>县级科技管理部门意见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　　　　　　　　　　　　　　　　　　　　　　　　　（盖　　章）　　　　　　　　　　　　　　　　　　　　　　　　　　年　　月　　日　　　　　　</w:t>
            </w:r>
          </w:p>
        </w:tc>
        <w:tc>
          <w:tcPr>
            <w:tcW w:w="1680" w:type="dxa"/>
            <w:gridSpan w:val="3"/>
            <w:tcBorders>
              <w:top w:val="none" w:sz="25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州级科技管理部门意见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81A72" w:rsidRDefault="005E7250">
            <w:pPr>
              <w:autoSpaceDE/>
              <w:autoSpaceDN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　　　　　　　　　　　　　　　　　　　　　　　　　（盖　　章）　　　　　　　　　　　　　　　　　　　　　　　　　年　　月　　日　　　　　　</w:t>
            </w:r>
          </w:p>
        </w:tc>
      </w:tr>
      <w:tr w:rsidR="00981A72">
        <w:trPr>
          <w:trHeight w:val="525"/>
        </w:trPr>
        <w:tc>
          <w:tcPr>
            <w:tcW w:w="9371" w:type="dxa"/>
            <w:gridSpan w:val="12"/>
            <w:tcBorders>
              <w:top w:val="single" w:sz="4" w:space="0" w:color="000000"/>
              <w:left w:val="none" w:sz="255" w:space="0" w:color="000000"/>
              <w:bottom w:val="none" w:sz="255" w:space="0" w:color="000000"/>
              <w:right w:val="none" w:sz="255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1A72" w:rsidRDefault="005E7250">
            <w:pPr>
              <w:autoSpaceDE/>
              <w:autoSpaceDN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　注：一式五份盖章报送。</w:t>
            </w:r>
          </w:p>
        </w:tc>
      </w:tr>
    </w:tbl>
    <w:p w:rsidR="005E7250" w:rsidRDefault="005E7250"/>
    <w:sectPr w:rsidR="005E7250" w:rsidSect="00981A72">
      <w:pgSz w:w="11906" w:h="16838"/>
      <w:pgMar w:top="1276" w:right="1474" w:bottom="1440" w:left="1474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FA" w:rsidRDefault="00B00EFA" w:rsidP="00A25943">
      <w:r>
        <w:separator/>
      </w:r>
    </w:p>
  </w:endnote>
  <w:endnote w:type="continuationSeparator" w:id="1">
    <w:p w:rsidR="00B00EFA" w:rsidRDefault="00B00EFA" w:rsidP="00A2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FA" w:rsidRDefault="00B00EFA" w:rsidP="00A25943">
      <w:r>
        <w:separator/>
      </w:r>
    </w:p>
  </w:footnote>
  <w:footnote w:type="continuationSeparator" w:id="1">
    <w:p w:rsidR="00B00EFA" w:rsidRDefault="00B00EFA" w:rsidP="00A25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balanceSingleByteDoubleByteWidth/>
    <w:useFELayout/>
  </w:compat>
  <w:rsids>
    <w:rsidRoot w:val="00981A72"/>
    <w:rsid w:val="000F5666"/>
    <w:rsid w:val="00223940"/>
    <w:rsid w:val="002658C1"/>
    <w:rsid w:val="0029031F"/>
    <w:rsid w:val="005E7250"/>
    <w:rsid w:val="00840355"/>
    <w:rsid w:val="00981A72"/>
    <w:rsid w:val="00A25943"/>
    <w:rsid w:val="00B00EFA"/>
    <w:rsid w:val="00C91799"/>
    <w:rsid w:val="00D95B18"/>
    <w:rsid w:val="00EC256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1A72"/>
    <w:pPr>
      <w:autoSpaceDE w:val="0"/>
      <w:autoSpaceDN w:val="0"/>
      <w:spacing w:after="0"/>
      <w:jc w:val="both"/>
    </w:pPr>
    <w:rPr>
      <w:rFonts w:ascii="Calibri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943"/>
    <w:rPr>
      <w:rFonts w:ascii="Calibri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943"/>
    <w:rPr>
      <w:rFonts w:ascii="Calibri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</cp:lastModifiedBy>
  <cp:revision>7</cp:revision>
  <dcterms:created xsi:type="dcterms:W3CDTF">2021-02-24T08:01:00Z</dcterms:created>
  <dcterms:modified xsi:type="dcterms:W3CDTF">2021-02-25T01:21:00Z</dcterms:modified>
</cp:coreProperties>
</file>